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Pr="001D3833" w:rsidRDefault="007D79E8" w:rsidP="001D3833">
      <w:pPr>
        <w:pStyle w:val="Ttulo1"/>
        <w:spacing w:before="92"/>
        <w:ind w:left="3107"/>
      </w:pPr>
      <w:r>
        <w:t>REQUERIMENTO 012/2022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667C8E" w:rsidP="00B30FCF">
      <w:pPr>
        <w:pStyle w:val="Corpodetexto"/>
        <w:spacing w:line="360" w:lineRule="auto"/>
      </w:pPr>
      <w:r>
        <w:t>solicitado à autoridade infracitada</w:t>
      </w:r>
      <w:r w:rsidR="00B30FCF" w:rsidRPr="00B30FCF">
        <w:t>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EF6AD7">
        <w:t xml:space="preserve">, </w:t>
      </w:r>
      <w:r w:rsidR="00667C8E">
        <w:t xml:space="preserve">a implantação das ciclovias nos seguintes lugares da cidade: </w:t>
      </w:r>
      <w:r w:rsidR="00667C8E">
        <w:rPr>
          <w:color w:val="222222"/>
          <w:shd w:val="clear" w:color="auto" w:fill="FFFFFF"/>
        </w:rPr>
        <w:t>Dr. Coelho, com a Pedro Moreno goldim</w:t>
      </w:r>
      <w:r w:rsidR="001F4393">
        <w:rPr>
          <w:color w:val="222222"/>
        </w:rPr>
        <w:t xml:space="preserve">; </w:t>
      </w:r>
      <w:r w:rsidR="00667C8E">
        <w:rPr>
          <w:color w:val="222222"/>
          <w:shd w:val="clear" w:color="auto" w:fill="FFFFFF"/>
        </w:rPr>
        <w:t>Francisco Mathias Rolim</w:t>
      </w:r>
      <w:r w:rsidR="001F4393">
        <w:rPr>
          <w:color w:val="222222"/>
        </w:rPr>
        <w:t xml:space="preserve">; </w:t>
      </w:r>
      <w:r w:rsidR="00667C8E">
        <w:rPr>
          <w:color w:val="222222"/>
          <w:shd w:val="clear" w:color="auto" w:fill="FFFFFF"/>
        </w:rPr>
        <w:t>Severino Cordeiro</w:t>
      </w:r>
      <w:r w:rsidR="001F4393">
        <w:rPr>
          <w:color w:val="222222"/>
        </w:rPr>
        <w:t xml:space="preserve">; </w:t>
      </w:r>
      <w:r w:rsidR="001F4393">
        <w:rPr>
          <w:color w:val="222222"/>
          <w:shd w:val="clear" w:color="auto" w:fill="FFFFFF"/>
        </w:rPr>
        <w:t>C</w:t>
      </w:r>
      <w:r w:rsidR="00667C8E">
        <w:rPr>
          <w:color w:val="222222"/>
          <w:shd w:val="clear" w:color="auto" w:fill="FFFFFF"/>
        </w:rPr>
        <w:t>omandante vital Rolim, com a padre Rolim</w:t>
      </w:r>
      <w:r w:rsidR="001F4393">
        <w:rPr>
          <w:color w:val="222222"/>
        </w:rPr>
        <w:t xml:space="preserve">; </w:t>
      </w:r>
      <w:r w:rsidR="00667C8E">
        <w:rPr>
          <w:color w:val="222222"/>
          <w:shd w:val="clear" w:color="auto" w:fill="FFFFFF"/>
        </w:rPr>
        <w:t>Juvêncio Carneiro</w:t>
      </w:r>
      <w:r w:rsidR="001F4393">
        <w:rPr>
          <w:color w:val="222222"/>
        </w:rPr>
        <w:t xml:space="preserve">; </w:t>
      </w:r>
      <w:r w:rsidR="001F4393">
        <w:rPr>
          <w:color w:val="222222"/>
          <w:shd w:val="clear" w:color="auto" w:fill="FFFFFF"/>
        </w:rPr>
        <w:t>A</w:t>
      </w:r>
      <w:r w:rsidR="00667C8E">
        <w:rPr>
          <w:color w:val="222222"/>
          <w:shd w:val="clear" w:color="auto" w:fill="FFFFFF"/>
        </w:rPr>
        <w:t>venida Joca Claudino</w:t>
      </w:r>
      <w:r w:rsidR="001F4393">
        <w:rPr>
          <w:color w:val="222222"/>
        </w:rPr>
        <w:t xml:space="preserve">; </w:t>
      </w:r>
      <w:r w:rsidR="001F4393">
        <w:rPr>
          <w:color w:val="222222"/>
          <w:shd w:val="clear" w:color="auto" w:fill="FFFFFF"/>
        </w:rPr>
        <w:t>E</w:t>
      </w:r>
      <w:r w:rsidR="00667C8E">
        <w:rPr>
          <w:color w:val="222222"/>
          <w:shd w:val="clear" w:color="auto" w:fill="FFFFFF"/>
        </w:rPr>
        <w:t>ngenheiro Carlos Pires de Sá, com Romualdo Rolim</w:t>
      </w:r>
      <w:r w:rsidR="001F4393">
        <w:rPr>
          <w:color w:val="222222"/>
        </w:rPr>
        <w:t xml:space="preserve">; </w:t>
      </w:r>
      <w:r w:rsidR="00667C8E">
        <w:rPr>
          <w:color w:val="222222"/>
          <w:shd w:val="clear" w:color="auto" w:fill="FFFFFF"/>
        </w:rPr>
        <w:t>Tenente arsênio</w:t>
      </w:r>
      <w:r w:rsidR="001F4393">
        <w:rPr>
          <w:color w:val="222222"/>
        </w:rPr>
        <w:t xml:space="preserve">; </w:t>
      </w:r>
      <w:r w:rsidR="00667C8E">
        <w:rPr>
          <w:color w:val="222222"/>
          <w:shd w:val="clear" w:color="auto" w:fill="FFFFFF"/>
        </w:rPr>
        <w:t>Major José Marques</w:t>
      </w:r>
      <w:r w:rsidR="001F4393">
        <w:rPr>
          <w:color w:val="222222"/>
        </w:rPr>
        <w:t xml:space="preserve">; </w:t>
      </w:r>
      <w:r w:rsidR="001F4393">
        <w:rPr>
          <w:color w:val="222222"/>
          <w:shd w:val="clear" w:color="auto" w:fill="FFFFFF"/>
        </w:rPr>
        <w:t>A</w:t>
      </w:r>
      <w:r w:rsidR="00667C8E">
        <w:rPr>
          <w:color w:val="222222"/>
          <w:shd w:val="clear" w:color="auto" w:fill="FFFFFF"/>
        </w:rPr>
        <w:t>venida Aprígio Nogueira</w:t>
      </w:r>
      <w:r w:rsidR="001F4393">
        <w:rPr>
          <w:color w:val="222222"/>
          <w:shd w:val="clear" w:color="auto" w:fill="FFFFFF"/>
        </w:rPr>
        <w:t xml:space="preserve">. </w:t>
      </w:r>
    </w:p>
    <w:p w:rsidR="001F4393" w:rsidRDefault="001F4393" w:rsidP="001D3833">
      <w:pPr>
        <w:spacing w:before="231"/>
        <w:ind w:left="3103" w:right="3115"/>
        <w:jc w:val="center"/>
        <w:rPr>
          <w:b/>
          <w:sz w:val="24"/>
          <w:u w:val="thick"/>
        </w:rPr>
      </w:pPr>
    </w:p>
    <w:p w:rsidR="001F4393" w:rsidRDefault="001F4393" w:rsidP="001D3833">
      <w:pPr>
        <w:spacing w:before="231"/>
        <w:ind w:left="3103" w:right="3115"/>
        <w:jc w:val="center"/>
        <w:rPr>
          <w:b/>
          <w:sz w:val="24"/>
          <w:u w:val="thick"/>
        </w:rPr>
      </w:pPr>
    </w:p>
    <w:p w:rsidR="0045712F" w:rsidRDefault="001115F5" w:rsidP="001D3833">
      <w:pPr>
        <w:spacing w:before="231"/>
        <w:ind w:left="3103" w:right="3115"/>
        <w:jc w:val="center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1D3833">
      <w:pPr>
        <w:pStyle w:val="Corpodetexto"/>
        <w:jc w:val="center"/>
        <w:rPr>
          <w:b/>
          <w:sz w:val="20"/>
        </w:rPr>
      </w:pPr>
    </w:p>
    <w:p w:rsidR="00936B36" w:rsidRDefault="001F4393" w:rsidP="00655151">
      <w:pPr>
        <w:pStyle w:val="Ttulo1"/>
        <w:spacing w:line="360" w:lineRule="auto"/>
        <w:ind w:right="113"/>
        <w:jc w:val="left"/>
        <w:rPr>
          <w:b w:val="0"/>
        </w:rPr>
      </w:pPr>
      <w:r>
        <w:rPr>
          <w:b w:val="0"/>
        </w:rPr>
        <w:t>O motivo de investir em ciclovias está diretamente ligado a questão de saúde, segurança, esporte e lazer para os moradores da cidade. Disponibilizando de um melhor acesso para aqueles que utilizam bicicletas para sua locomoção. Assim como, estimulando o esporte para as pessoas. A cidade está escassa de ciclovias e é possível observar o crescimento no número de ciclistas, essa impla</w:t>
      </w:r>
      <w:r w:rsidR="0079686B">
        <w:rPr>
          <w:b w:val="0"/>
        </w:rPr>
        <w:t>n</w:t>
      </w:r>
      <w:r>
        <w:rPr>
          <w:b w:val="0"/>
        </w:rPr>
        <w:t>tação irá evitar bastante a questão de acidentes, devido ao trânsito dos mesmos em lugares que trafegam muitos veículos, os quais correm risco de atropelamento.</w:t>
      </w:r>
    </w:p>
    <w:p w:rsidR="001F4393" w:rsidRDefault="001F4393" w:rsidP="00655151">
      <w:pPr>
        <w:pStyle w:val="Ttulo1"/>
        <w:spacing w:line="360" w:lineRule="auto"/>
        <w:ind w:right="113"/>
        <w:jc w:val="left"/>
        <w:rPr>
          <w:b w:val="0"/>
        </w:rPr>
      </w:pPr>
    </w:p>
    <w:p w:rsidR="001F4393" w:rsidRDefault="001F4393" w:rsidP="007D79E8">
      <w:pPr>
        <w:pStyle w:val="Ttulo1"/>
        <w:spacing w:line="360" w:lineRule="auto"/>
        <w:ind w:left="0" w:right="113"/>
        <w:jc w:val="left"/>
        <w:rPr>
          <w:b w:val="0"/>
        </w:rPr>
      </w:pPr>
      <w:bookmarkStart w:id="0" w:name="_GoBack"/>
      <w:bookmarkEnd w:id="0"/>
    </w:p>
    <w:p w:rsidR="001F4393" w:rsidRPr="00EF6AD7" w:rsidRDefault="001F4393" w:rsidP="00655151">
      <w:pPr>
        <w:pStyle w:val="Ttulo1"/>
        <w:spacing w:line="360" w:lineRule="auto"/>
        <w:ind w:right="113"/>
        <w:jc w:val="left"/>
        <w:rPr>
          <w:b w:val="0"/>
        </w:rPr>
      </w:pPr>
    </w:p>
    <w:p w:rsidR="00610601" w:rsidRDefault="001115F5" w:rsidP="00B41CE1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936B36">
        <w:t xml:space="preserve">CAVALCANTE, EM </w:t>
      </w:r>
      <w:r w:rsidR="007D79E8">
        <w:t>21</w:t>
      </w:r>
      <w:r w:rsidR="007F1D31">
        <w:t xml:space="preserve"> DE </w:t>
      </w:r>
      <w:r w:rsidR="007D79E8">
        <w:t>FEVEREI</w:t>
      </w:r>
      <w:r w:rsidR="007F1D31">
        <w:t xml:space="preserve">RO </w:t>
      </w:r>
      <w:r w:rsidR="007D79E8">
        <w:t>DE 2022</w:t>
      </w:r>
      <w:r>
        <w:t>.</w:t>
      </w:r>
    </w:p>
    <w:p w:rsidR="00655151" w:rsidRDefault="00EF6AD7" w:rsidP="00B41CE1">
      <w:pPr>
        <w:pStyle w:val="Ttulo1"/>
        <w:spacing w:line="360" w:lineRule="auto"/>
        <w:ind w:left="0"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84E593C" wp14:editId="60C21B07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374C8"/>
    <w:rsid w:val="00140188"/>
    <w:rsid w:val="001B1A0E"/>
    <w:rsid w:val="001D3833"/>
    <w:rsid w:val="001F4393"/>
    <w:rsid w:val="002210ED"/>
    <w:rsid w:val="00261DE3"/>
    <w:rsid w:val="00446AF2"/>
    <w:rsid w:val="0045712F"/>
    <w:rsid w:val="00523ACD"/>
    <w:rsid w:val="00550171"/>
    <w:rsid w:val="00572500"/>
    <w:rsid w:val="005E0DBC"/>
    <w:rsid w:val="00610601"/>
    <w:rsid w:val="00655151"/>
    <w:rsid w:val="00667C8E"/>
    <w:rsid w:val="006B452F"/>
    <w:rsid w:val="0079686B"/>
    <w:rsid w:val="007D79E8"/>
    <w:rsid w:val="007F1D31"/>
    <w:rsid w:val="008F481B"/>
    <w:rsid w:val="00936B36"/>
    <w:rsid w:val="00B30FCF"/>
    <w:rsid w:val="00B41CE1"/>
    <w:rsid w:val="00B72562"/>
    <w:rsid w:val="00DA018D"/>
    <w:rsid w:val="00E744F5"/>
    <w:rsid w:val="00EE44F6"/>
    <w:rsid w:val="00EF6AD7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7603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6</cp:revision>
  <dcterms:created xsi:type="dcterms:W3CDTF">2021-10-04T17:21:00Z</dcterms:created>
  <dcterms:modified xsi:type="dcterms:W3CDTF">2022-02-21T11:15:00Z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