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D18D" w14:textId="77777777" w:rsidR="00590CF0" w:rsidRDefault="00590CF0" w:rsidP="00590CF0">
      <w:pPr>
        <w:pStyle w:val="Ttulo21"/>
        <w:tabs>
          <w:tab w:val="left" w:pos="3227"/>
        </w:tabs>
        <w:ind w:right="17"/>
      </w:pPr>
    </w:p>
    <w:p w14:paraId="7F09D9B8" w14:textId="77777777" w:rsidR="00590CF0" w:rsidRDefault="00590CF0" w:rsidP="00590CF0">
      <w:pPr>
        <w:pStyle w:val="Ttulo21"/>
        <w:tabs>
          <w:tab w:val="left" w:pos="3227"/>
        </w:tabs>
        <w:ind w:right="17"/>
      </w:pPr>
    </w:p>
    <w:p w14:paraId="6D4EE0C0" w14:textId="732F3D68" w:rsidR="00590CF0" w:rsidRDefault="00590CF0" w:rsidP="00590CF0">
      <w:pPr>
        <w:pStyle w:val="Ttulo21"/>
        <w:tabs>
          <w:tab w:val="left" w:pos="3227"/>
        </w:tabs>
        <w:ind w:right="17"/>
      </w:pPr>
      <w:r>
        <w:t>REQUERIMENTO:</w:t>
      </w:r>
      <w:r w:rsidR="009440CF">
        <w:t xml:space="preserve"> 0</w:t>
      </w:r>
      <w:r w:rsidR="00951E3A">
        <w:t xml:space="preserve">15 </w:t>
      </w:r>
      <w:r w:rsidR="009440CF">
        <w:t xml:space="preserve">/ 2023 </w:t>
      </w:r>
      <w:r>
        <w:t>.</w:t>
      </w:r>
    </w:p>
    <w:p w14:paraId="06110609" w14:textId="77777777" w:rsidR="00590CF0" w:rsidRDefault="00590CF0" w:rsidP="00590CF0">
      <w:pPr>
        <w:pStyle w:val="Ttulo21"/>
        <w:tabs>
          <w:tab w:val="left" w:pos="3227"/>
        </w:tabs>
        <w:ind w:right="17"/>
      </w:pPr>
    </w:p>
    <w:p w14:paraId="56214A7B" w14:textId="77777777" w:rsidR="00590CF0" w:rsidRDefault="00590CF0" w:rsidP="00590CF0">
      <w:pPr>
        <w:ind w:right="445"/>
        <w:jc w:val="center"/>
        <w:rPr>
          <w:b/>
          <w:sz w:val="24"/>
        </w:rPr>
      </w:pPr>
      <w:r>
        <w:rPr>
          <w:b/>
          <w:sz w:val="24"/>
        </w:rPr>
        <w:t>AUTORIA: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Waldemar Carolino de Abreu Neto.</w:t>
      </w:r>
    </w:p>
    <w:p w14:paraId="563327E6" w14:textId="77777777" w:rsidR="00590CF0" w:rsidRDefault="00590CF0" w:rsidP="00590CF0">
      <w:pPr>
        <w:pStyle w:val="Corpodetexto"/>
        <w:rPr>
          <w:b/>
          <w:sz w:val="26"/>
        </w:rPr>
      </w:pPr>
    </w:p>
    <w:p w14:paraId="038E8CE2" w14:textId="77777777" w:rsidR="00590CF0" w:rsidRDefault="00590CF0" w:rsidP="00590CF0">
      <w:pPr>
        <w:pStyle w:val="Corpodetexto"/>
        <w:rPr>
          <w:b/>
          <w:sz w:val="22"/>
        </w:rPr>
      </w:pPr>
    </w:p>
    <w:p w14:paraId="0EBF63EA" w14:textId="77777777" w:rsidR="00590CF0" w:rsidRDefault="00590CF0" w:rsidP="00590CF0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 w:rsidRPr="00CE577C">
        <w:rPr>
          <w:b/>
          <w:bCs/>
        </w:rPr>
        <w:t>SR. PRESIDENTE, SRS.VEREADO</w:t>
      </w:r>
      <w:r>
        <w:rPr>
          <w:b/>
          <w:bCs/>
        </w:rPr>
        <w:t>RES</w:t>
      </w:r>
      <w:r w:rsidRPr="00CE577C">
        <w:rPr>
          <w:rFonts w:ascii="Carlito"/>
          <w:b/>
          <w:bCs/>
        </w:rPr>
        <w:t>,</w:t>
      </w:r>
    </w:p>
    <w:p w14:paraId="5F68C91E" w14:textId="77777777" w:rsidR="00590CF0" w:rsidRPr="00CE577C" w:rsidRDefault="00590CF0" w:rsidP="00590CF0">
      <w:pPr>
        <w:pStyle w:val="Corpodetexto"/>
        <w:spacing w:before="1"/>
        <w:ind w:left="3321" w:right="2834" w:hanging="4"/>
        <w:jc w:val="center"/>
        <w:rPr>
          <w:rFonts w:ascii="Carlito"/>
          <w:b/>
          <w:bCs/>
        </w:rPr>
      </w:pPr>
      <w:r>
        <w:rPr>
          <w:b/>
          <w:bCs/>
        </w:rPr>
        <w:t xml:space="preserve">SRA.VEREADORAS: </w:t>
      </w:r>
    </w:p>
    <w:p w14:paraId="51F87E2E" w14:textId="77777777" w:rsidR="00590CF0" w:rsidRDefault="00590CF0" w:rsidP="00590CF0">
      <w:pPr>
        <w:pStyle w:val="Corpodetexto"/>
        <w:rPr>
          <w:rFonts w:ascii="Carlito"/>
        </w:rPr>
      </w:pPr>
    </w:p>
    <w:p w14:paraId="450D9555" w14:textId="77777777" w:rsidR="00590CF0" w:rsidRDefault="00590CF0" w:rsidP="00590CF0">
      <w:pPr>
        <w:pStyle w:val="Corpodetexto"/>
        <w:rPr>
          <w:rFonts w:ascii="Carlito"/>
        </w:rPr>
      </w:pPr>
    </w:p>
    <w:p w14:paraId="3526C9ED" w14:textId="77777777" w:rsidR="00590CF0" w:rsidRDefault="00590CF0" w:rsidP="00590CF0">
      <w:pPr>
        <w:pStyle w:val="Corpodetexto"/>
        <w:spacing w:before="6"/>
        <w:rPr>
          <w:rFonts w:ascii="Carlito"/>
          <w:sz w:val="18"/>
        </w:rPr>
      </w:pPr>
    </w:p>
    <w:p w14:paraId="2C1D6017" w14:textId="216406C4" w:rsidR="00590CF0" w:rsidRPr="0061055E" w:rsidRDefault="00590CF0" w:rsidP="00590CF0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Pr="00692BF6">
        <w:rPr>
          <w:b w:val="0"/>
          <w:sz w:val="24"/>
          <w:szCs w:val="24"/>
        </w:rPr>
        <w:t xml:space="preserve"> Vereador</w:t>
      </w:r>
      <w:r>
        <w:rPr>
          <w:b w:val="0"/>
          <w:sz w:val="24"/>
          <w:szCs w:val="24"/>
        </w:rPr>
        <w:t xml:space="preserve"> Waldemar Carolino de Abreu Neto</w:t>
      </w:r>
      <w:r w:rsidRPr="00692BF6">
        <w:rPr>
          <w:b w:val="0"/>
          <w:sz w:val="24"/>
          <w:szCs w:val="24"/>
        </w:rPr>
        <w:t xml:space="preserve">, que este subscreve, requer na forma regimental, que o Poder Legislativo e de acordo com a Lei Orgânica do Município e Regimento Interno desta casa, </w:t>
      </w:r>
      <w:r>
        <w:rPr>
          <w:b w:val="0"/>
          <w:sz w:val="24"/>
          <w:szCs w:val="24"/>
        </w:rPr>
        <w:t xml:space="preserve">a propositura de realização de </w:t>
      </w:r>
      <w:r w:rsidR="00951E3A">
        <w:rPr>
          <w:b w:val="0"/>
          <w:sz w:val="24"/>
          <w:szCs w:val="24"/>
        </w:rPr>
        <w:t xml:space="preserve">Sessão Especial em alusão </w:t>
      </w:r>
      <w:r w:rsidR="00F40FE1">
        <w:rPr>
          <w:b w:val="0"/>
          <w:sz w:val="24"/>
          <w:szCs w:val="24"/>
        </w:rPr>
        <w:t xml:space="preserve">ao </w:t>
      </w:r>
      <w:r w:rsidR="00951E3A" w:rsidRPr="00951E3A">
        <w:rPr>
          <w:bCs w:val="0"/>
          <w:i/>
          <w:iCs/>
          <w:sz w:val="24"/>
          <w:szCs w:val="24"/>
        </w:rPr>
        <w:t>Dia Mundial do Diabetes</w:t>
      </w:r>
      <w:r w:rsidR="00951E3A">
        <w:rPr>
          <w:b w:val="0"/>
          <w:sz w:val="24"/>
          <w:szCs w:val="24"/>
        </w:rPr>
        <w:t xml:space="preserve"> e abertura das atividades do Novembro Azul, sendo sugerido a data de </w:t>
      </w:r>
      <w:r w:rsidR="00951E3A" w:rsidRPr="00951E3A">
        <w:rPr>
          <w:bCs w:val="0"/>
          <w:sz w:val="24"/>
          <w:szCs w:val="24"/>
        </w:rPr>
        <w:t>14 de novembro de 2023</w:t>
      </w:r>
      <w:r w:rsidR="00951E3A">
        <w:rPr>
          <w:b w:val="0"/>
          <w:sz w:val="24"/>
          <w:szCs w:val="24"/>
        </w:rPr>
        <w:t xml:space="preserve">, para realização da mesma. </w:t>
      </w:r>
    </w:p>
    <w:p w14:paraId="7DFC27C5" w14:textId="77777777" w:rsidR="00590CF0" w:rsidRDefault="00590CF0" w:rsidP="00590CF0">
      <w:pPr>
        <w:pStyle w:val="Ttulo1"/>
        <w:shd w:val="clear" w:color="auto" w:fill="FFFFFF"/>
        <w:spacing w:before="0" w:beforeAutospacing="0" w:after="0" w:afterAutospacing="0" w:line="326" w:lineRule="atLeast"/>
        <w:ind w:firstLine="708"/>
        <w:jc w:val="both"/>
        <w:rPr>
          <w:sz w:val="30"/>
        </w:rPr>
      </w:pPr>
    </w:p>
    <w:p w14:paraId="4D8EB377" w14:textId="77777777" w:rsidR="00590CF0" w:rsidRDefault="00590CF0" w:rsidP="00590CF0">
      <w:pPr>
        <w:rPr>
          <w:sz w:val="24"/>
          <w:szCs w:val="24"/>
        </w:rPr>
      </w:pPr>
      <w:r w:rsidRPr="006A3B52">
        <w:rPr>
          <w:sz w:val="24"/>
          <w:szCs w:val="24"/>
        </w:rPr>
        <w:t>Certo da sensível atenção, agradecemos e renovados votos de estima e consideração.</w:t>
      </w:r>
    </w:p>
    <w:p w14:paraId="7687C2A8" w14:textId="77777777" w:rsidR="00590CF0" w:rsidRDefault="00590CF0" w:rsidP="00590CF0">
      <w:pPr>
        <w:rPr>
          <w:sz w:val="24"/>
          <w:szCs w:val="24"/>
        </w:rPr>
      </w:pPr>
    </w:p>
    <w:p w14:paraId="51438C7C" w14:textId="77777777" w:rsidR="00590CF0" w:rsidRDefault="00590CF0" w:rsidP="00590CF0">
      <w:pPr>
        <w:rPr>
          <w:sz w:val="24"/>
          <w:szCs w:val="24"/>
        </w:rPr>
      </w:pPr>
    </w:p>
    <w:p w14:paraId="277148CA" w14:textId="77777777" w:rsidR="00590CF0" w:rsidRDefault="00590CF0" w:rsidP="00590CF0">
      <w:pPr>
        <w:rPr>
          <w:sz w:val="24"/>
          <w:szCs w:val="24"/>
        </w:rPr>
      </w:pPr>
    </w:p>
    <w:p w14:paraId="40023BC2" w14:textId="657F8D5B" w:rsidR="00590CF0" w:rsidRDefault="00590CF0" w:rsidP="00590C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VEREADORES DE CAJAZEIRAS AOS</w:t>
      </w:r>
      <w:r w:rsidR="009440CF">
        <w:rPr>
          <w:b/>
          <w:bCs/>
        </w:rPr>
        <w:t xml:space="preserve"> </w:t>
      </w:r>
      <w:r w:rsidR="00951E3A">
        <w:rPr>
          <w:b/>
          <w:bCs/>
        </w:rPr>
        <w:t>02</w:t>
      </w:r>
      <w:r w:rsidR="009440CF">
        <w:rPr>
          <w:b/>
          <w:bCs/>
        </w:rPr>
        <w:t xml:space="preserve"> de </w:t>
      </w:r>
      <w:r w:rsidR="00951E3A">
        <w:rPr>
          <w:b/>
          <w:bCs/>
        </w:rPr>
        <w:t>outubro</w:t>
      </w:r>
      <w:r>
        <w:rPr>
          <w:b/>
          <w:bCs/>
        </w:rPr>
        <w:t xml:space="preserve"> </w:t>
      </w:r>
      <w:r w:rsidR="009440CF">
        <w:rPr>
          <w:b/>
          <w:bCs/>
        </w:rPr>
        <w:t>de</w:t>
      </w:r>
      <w:r>
        <w:rPr>
          <w:b/>
          <w:bCs/>
        </w:rPr>
        <w:t xml:space="preserve"> 202</w:t>
      </w:r>
      <w:r w:rsidR="009440CF">
        <w:rPr>
          <w:b/>
          <w:bCs/>
        </w:rPr>
        <w:t>3</w:t>
      </w:r>
      <w:r>
        <w:rPr>
          <w:b/>
          <w:bCs/>
        </w:rPr>
        <w:t>.</w:t>
      </w:r>
    </w:p>
    <w:p w14:paraId="30BB5B2B" w14:textId="561CD0F6" w:rsidR="00590CF0" w:rsidRDefault="009440CF" w:rsidP="00590CF0">
      <w:pPr>
        <w:pStyle w:val="Corpodetexto"/>
        <w:spacing w:before="176"/>
        <w:ind w:right="441"/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7966D200" wp14:editId="69C02A1B">
            <wp:simplePos x="0" y="0"/>
            <wp:positionH relativeFrom="column">
              <wp:posOffset>1539239</wp:posOffset>
            </wp:positionH>
            <wp:positionV relativeFrom="paragraph">
              <wp:posOffset>290830</wp:posOffset>
            </wp:positionV>
            <wp:extent cx="2257425" cy="940435"/>
            <wp:effectExtent l="0" t="0" r="9525" b="0"/>
            <wp:wrapNone/>
            <wp:docPr id="3" name="Imagem 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EA5445C" w14:textId="57FB1336" w:rsidR="00590CF0" w:rsidRDefault="00590CF0" w:rsidP="00590CF0">
      <w:pPr>
        <w:pStyle w:val="Corpodetexto"/>
        <w:spacing w:before="176"/>
        <w:ind w:right="441"/>
        <w:jc w:val="center"/>
      </w:pPr>
    </w:p>
    <w:p w14:paraId="453C38B1" w14:textId="77777777" w:rsidR="00590CF0" w:rsidRDefault="00590CF0" w:rsidP="00590CF0">
      <w:pPr>
        <w:pStyle w:val="Corpodetexto"/>
        <w:spacing w:before="9"/>
        <w:rPr>
          <w:sz w:val="22"/>
        </w:rPr>
      </w:pPr>
    </w:p>
    <w:p w14:paraId="3257ABC7" w14:textId="77777777" w:rsidR="00590CF0" w:rsidRDefault="00590CF0" w:rsidP="00590CF0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6865C416" w14:textId="77777777" w:rsidR="00590CF0" w:rsidRDefault="00590CF0" w:rsidP="00590CF0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772A2CA6" w14:textId="32E53507" w:rsidR="001E2892" w:rsidRDefault="001E2892" w:rsidP="00590CF0">
      <w:pPr>
        <w:jc w:val="both"/>
      </w:pPr>
    </w:p>
    <w:p w14:paraId="1E3016AD" w14:textId="35E2A91D" w:rsidR="00590CF0" w:rsidRDefault="00590CF0" w:rsidP="00590CF0">
      <w:pPr>
        <w:jc w:val="both"/>
      </w:pPr>
    </w:p>
    <w:p w14:paraId="537E9533" w14:textId="3A2EB34C" w:rsidR="00590CF0" w:rsidRDefault="00590CF0" w:rsidP="00590CF0">
      <w:pPr>
        <w:jc w:val="both"/>
      </w:pPr>
    </w:p>
    <w:p w14:paraId="2CA1486C" w14:textId="42641A98" w:rsidR="00590CF0" w:rsidRDefault="00590CF0" w:rsidP="00590CF0">
      <w:pPr>
        <w:jc w:val="both"/>
      </w:pPr>
    </w:p>
    <w:p w14:paraId="155D1E60" w14:textId="30630498" w:rsidR="00590CF0" w:rsidRDefault="00590CF0" w:rsidP="00590CF0">
      <w:pPr>
        <w:jc w:val="both"/>
      </w:pPr>
    </w:p>
    <w:p w14:paraId="61B40C24" w14:textId="5342A183" w:rsidR="00590CF0" w:rsidRDefault="00590CF0" w:rsidP="00590CF0">
      <w:pPr>
        <w:jc w:val="both"/>
      </w:pPr>
    </w:p>
    <w:p w14:paraId="3E3AEFAA" w14:textId="760914C3" w:rsidR="00590CF0" w:rsidRDefault="00590CF0" w:rsidP="00590CF0">
      <w:pPr>
        <w:jc w:val="both"/>
      </w:pPr>
    </w:p>
    <w:p w14:paraId="556E6C08" w14:textId="08335E07" w:rsidR="00590CF0" w:rsidRDefault="00590CF0" w:rsidP="00590CF0">
      <w:pPr>
        <w:jc w:val="both"/>
      </w:pPr>
    </w:p>
    <w:p w14:paraId="35AAF455" w14:textId="7A6C26C9" w:rsidR="00590CF0" w:rsidRDefault="00590CF0" w:rsidP="00590CF0">
      <w:pPr>
        <w:jc w:val="both"/>
      </w:pPr>
    </w:p>
    <w:p w14:paraId="2218D8EB" w14:textId="2E46786D" w:rsidR="00590CF0" w:rsidRDefault="00590CF0" w:rsidP="00590CF0">
      <w:pPr>
        <w:jc w:val="both"/>
      </w:pPr>
    </w:p>
    <w:p w14:paraId="6086CB42" w14:textId="2E307EC4" w:rsidR="00590CF0" w:rsidRDefault="00590CF0" w:rsidP="00590CF0">
      <w:pPr>
        <w:jc w:val="both"/>
      </w:pPr>
    </w:p>
    <w:p w14:paraId="157BEC3D" w14:textId="4E229B21" w:rsidR="00590CF0" w:rsidRDefault="00590CF0" w:rsidP="00590CF0">
      <w:pPr>
        <w:jc w:val="both"/>
      </w:pPr>
    </w:p>
    <w:p w14:paraId="20A618F5" w14:textId="1F182BEC" w:rsidR="00590CF0" w:rsidRDefault="00590CF0" w:rsidP="00590CF0">
      <w:pPr>
        <w:jc w:val="both"/>
      </w:pPr>
    </w:p>
    <w:p w14:paraId="7D59CA0F" w14:textId="78A98CAB" w:rsidR="00590CF0" w:rsidRDefault="00590CF0" w:rsidP="00590CF0">
      <w:pPr>
        <w:jc w:val="both"/>
      </w:pPr>
    </w:p>
    <w:p w14:paraId="1B8679A1" w14:textId="10F4D28F" w:rsidR="00590CF0" w:rsidRDefault="00590CF0" w:rsidP="00590CF0">
      <w:pPr>
        <w:jc w:val="both"/>
      </w:pPr>
    </w:p>
    <w:p w14:paraId="1B3E6CDA" w14:textId="44E2A3D0" w:rsidR="00590CF0" w:rsidRDefault="00590CF0" w:rsidP="00590CF0">
      <w:pPr>
        <w:jc w:val="both"/>
      </w:pPr>
    </w:p>
    <w:p w14:paraId="45B33A61" w14:textId="07D37096" w:rsidR="00590CF0" w:rsidRDefault="00590CF0" w:rsidP="00590CF0">
      <w:pPr>
        <w:jc w:val="both"/>
      </w:pPr>
    </w:p>
    <w:p w14:paraId="5592D9B2" w14:textId="7DB66C22" w:rsidR="00590CF0" w:rsidRDefault="00590CF0" w:rsidP="00590CF0">
      <w:pPr>
        <w:jc w:val="both"/>
      </w:pPr>
    </w:p>
    <w:p w14:paraId="5A5F58D3" w14:textId="62A1DF86" w:rsidR="00590CF0" w:rsidRDefault="00590CF0" w:rsidP="00590CF0">
      <w:pPr>
        <w:jc w:val="both"/>
      </w:pPr>
    </w:p>
    <w:p w14:paraId="149EB86C" w14:textId="2EC03E18" w:rsidR="00590CF0" w:rsidRDefault="00590CF0" w:rsidP="00590CF0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212529"/>
          <w:sz w:val="28"/>
          <w:szCs w:val="28"/>
        </w:rPr>
      </w:pPr>
      <w:r w:rsidRPr="00590CF0">
        <w:rPr>
          <w:b/>
          <w:bCs/>
          <w:color w:val="212529"/>
          <w:sz w:val="28"/>
          <w:szCs w:val="28"/>
        </w:rPr>
        <w:t>Justificativa</w:t>
      </w:r>
    </w:p>
    <w:p w14:paraId="6DECDB9F" w14:textId="59563A2A" w:rsidR="00951E3A" w:rsidRPr="00951E3A" w:rsidRDefault="00951E3A" w:rsidP="00951E3A">
      <w:pPr>
        <w:pStyle w:val="NormalWeb"/>
        <w:shd w:val="clear" w:color="auto" w:fill="FFFFFF"/>
        <w:spacing w:before="0" w:beforeAutospacing="0" w:after="450" w:afterAutospacing="0" w:line="396" w:lineRule="atLeast"/>
        <w:ind w:firstLine="708"/>
        <w:jc w:val="both"/>
        <w:rPr>
          <w:color w:val="000000" w:themeColor="text1"/>
        </w:rPr>
      </w:pPr>
      <w:r w:rsidRPr="00951E3A">
        <w:rPr>
          <w:color w:val="000000" w:themeColor="text1"/>
        </w:rPr>
        <w:t>No próximo dia 14 de novembro é comemorado o Dia Mundial do Diabetes. O Dia Mundial do Diabetes, que é trabalhado mundialmente por diversas organizações traz à tona o aumento da frequência do diabetes em crianças, jovens e adultos e quais providências devem ser tomadas para prevenir e controlar a doença em todo o mundo. A campanha desse ano, como sempre organizada pela </w:t>
      </w:r>
      <w:proofErr w:type="spellStart"/>
      <w:r w:rsidRPr="00951E3A">
        <w:rPr>
          <w:rStyle w:val="nfase"/>
          <w:color w:val="000000" w:themeColor="text1"/>
        </w:rPr>
        <w:t>International</w:t>
      </w:r>
      <w:proofErr w:type="spellEnd"/>
      <w:r w:rsidRPr="00951E3A">
        <w:rPr>
          <w:rStyle w:val="nfase"/>
          <w:color w:val="000000" w:themeColor="text1"/>
        </w:rPr>
        <w:t xml:space="preserve"> Diabetes Federation </w:t>
      </w:r>
      <w:r w:rsidRPr="00951E3A">
        <w:rPr>
          <w:color w:val="000000" w:themeColor="text1"/>
        </w:rPr>
        <w:t>(ID</w:t>
      </w:r>
      <w:r w:rsidRPr="00951E3A">
        <w:rPr>
          <w:rStyle w:val="Forte"/>
          <w:color w:val="000000" w:themeColor="text1"/>
        </w:rPr>
        <w:t>F</w:t>
      </w:r>
      <w:r w:rsidRPr="00951E3A">
        <w:rPr>
          <w:color w:val="000000" w:themeColor="text1"/>
        </w:rPr>
        <w:t>), traz o tema “Educação e Prevenção do Diabetes”</w:t>
      </w:r>
      <w:r>
        <w:rPr>
          <w:color w:val="000000" w:themeColor="text1"/>
        </w:rPr>
        <w:t>,</w:t>
      </w:r>
      <w:r w:rsidRPr="00951E3A">
        <w:rPr>
          <w:color w:val="000000" w:themeColor="text1"/>
        </w:rPr>
        <w:t xml:space="preserve"> com o </w:t>
      </w:r>
      <w:r w:rsidRPr="00951E3A">
        <w:rPr>
          <w:rStyle w:val="nfase"/>
          <w:color w:val="000000" w:themeColor="text1"/>
        </w:rPr>
        <w:t>slogan </w:t>
      </w:r>
      <w:r w:rsidRPr="00951E3A">
        <w:rPr>
          <w:color w:val="000000" w:themeColor="text1"/>
        </w:rPr>
        <w:t>“Vamos assumir o controle do diabetes</w:t>
      </w:r>
      <w:r>
        <w:rPr>
          <w:color w:val="000000" w:themeColor="text1"/>
        </w:rPr>
        <w:t xml:space="preserve"> </w:t>
      </w:r>
      <w:r w:rsidRPr="00951E3A">
        <w:rPr>
          <w:color w:val="000000" w:themeColor="text1"/>
        </w:rPr>
        <w:t>Agora”, com um dos objetivos de alertar a população sobre o controle da doença.</w:t>
      </w:r>
    </w:p>
    <w:p w14:paraId="32B25CF9" w14:textId="77777777" w:rsidR="00951E3A" w:rsidRPr="00951E3A" w:rsidRDefault="00951E3A" w:rsidP="00951E3A">
      <w:pPr>
        <w:pStyle w:val="NormalWeb"/>
        <w:shd w:val="clear" w:color="auto" w:fill="FFFFFF"/>
        <w:spacing w:before="0" w:beforeAutospacing="0" w:after="450" w:afterAutospacing="0" w:line="396" w:lineRule="atLeast"/>
        <w:ind w:firstLine="708"/>
        <w:jc w:val="both"/>
        <w:rPr>
          <w:color w:val="000000" w:themeColor="text1"/>
        </w:rPr>
      </w:pPr>
      <w:r w:rsidRPr="00951E3A">
        <w:rPr>
          <w:color w:val="000000" w:themeColor="text1"/>
        </w:rPr>
        <w:t xml:space="preserve">Sabe-se que atualmente o diabetes está cada vez mais presente em crianças e adolescentes em todo o mundo. No Brasil, o número de crianças e adolescentes com Diabetes Mellitus do tipo 2, principalmente na faixa compreendida entre os 8 e os 18 anos, tem crescido muito, por conta do aumento da prevalência da obesidade e do sedentarismo nessa faixa etária. De acordo com </w:t>
      </w:r>
      <w:proofErr w:type="spellStart"/>
      <w:r w:rsidRPr="00951E3A">
        <w:rPr>
          <w:color w:val="000000" w:themeColor="text1"/>
        </w:rPr>
        <w:t>dadosda</w:t>
      </w:r>
      <w:proofErr w:type="spellEnd"/>
      <w:r w:rsidRPr="00951E3A">
        <w:rPr>
          <w:color w:val="000000" w:themeColor="text1"/>
        </w:rPr>
        <w:t> </w:t>
      </w:r>
      <w:r w:rsidRPr="00951E3A">
        <w:rPr>
          <w:rStyle w:val="nfase"/>
          <w:color w:val="000000" w:themeColor="text1"/>
        </w:rPr>
        <w:t xml:space="preserve">American Diabetes </w:t>
      </w:r>
      <w:proofErr w:type="spellStart"/>
      <w:r w:rsidRPr="00951E3A">
        <w:rPr>
          <w:rStyle w:val="nfase"/>
          <w:color w:val="000000" w:themeColor="text1"/>
        </w:rPr>
        <w:t>Association</w:t>
      </w:r>
      <w:proofErr w:type="spellEnd"/>
      <w:r w:rsidRPr="00951E3A">
        <w:rPr>
          <w:rStyle w:val="nfase"/>
          <w:color w:val="000000" w:themeColor="text1"/>
        </w:rPr>
        <w:t> </w:t>
      </w:r>
      <w:r w:rsidRPr="00951E3A">
        <w:rPr>
          <w:color w:val="000000" w:themeColor="text1"/>
        </w:rPr>
        <w:t>(ADA), há 50 anos o diabetes tipo 2 representava menos de 3% de todos os novos casos diagnosticados entre crianças e adolescentes. Hoje, nos Estados Unidos, ele é responsável por até 30 em cada 100 casos registrados. No grupo dos adolescentes, segundo um estudo publicado no </w:t>
      </w:r>
      <w:proofErr w:type="spellStart"/>
      <w:r w:rsidRPr="00951E3A">
        <w:rPr>
          <w:rStyle w:val="nfase"/>
          <w:color w:val="000000" w:themeColor="text1"/>
        </w:rPr>
        <w:t>Journal</w:t>
      </w:r>
      <w:proofErr w:type="spellEnd"/>
      <w:r w:rsidRPr="00951E3A">
        <w:rPr>
          <w:rStyle w:val="nfase"/>
          <w:color w:val="000000" w:themeColor="text1"/>
        </w:rPr>
        <w:t xml:space="preserve"> </w:t>
      </w:r>
      <w:proofErr w:type="spellStart"/>
      <w:r w:rsidRPr="00951E3A">
        <w:rPr>
          <w:rStyle w:val="nfase"/>
          <w:color w:val="000000" w:themeColor="text1"/>
        </w:rPr>
        <w:t>of</w:t>
      </w:r>
      <w:proofErr w:type="spellEnd"/>
      <w:r w:rsidRPr="00951E3A">
        <w:rPr>
          <w:rStyle w:val="nfase"/>
          <w:color w:val="000000" w:themeColor="text1"/>
        </w:rPr>
        <w:t xml:space="preserve"> </w:t>
      </w:r>
      <w:proofErr w:type="spellStart"/>
      <w:r w:rsidRPr="00951E3A">
        <w:rPr>
          <w:rStyle w:val="nfase"/>
          <w:color w:val="000000" w:themeColor="text1"/>
        </w:rPr>
        <w:t>Pediatrics</w:t>
      </w:r>
      <w:proofErr w:type="spellEnd"/>
      <w:r w:rsidRPr="00951E3A">
        <w:rPr>
          <w:color w:val="000000" w:themeColor="text1"/>
        </w:rPr>
        <w:t>, a incidência do tipo 2 ultrapassa os 45% dos novos casos de diabetes. Atualmente, mais de 200 crianças desenvolvem a doença a cada dia.</w:t>
      </w:r>
    </w:p>
    <w:p w14:paraId="7FA579D2" w14:textId="77777777" w:rsidR="00951E3A" w:rsidRPr="00951E3A" w:rsidRDefault="00951E3A" w:rsidP="00951E3A">
      <w:pPr>
        <w:pStyle w:val="NormalWeb"/>
        <w:shd w:val="clear" w:color="auto" w:fill="FFFFFF"/>
        <w:spacing w:before="0" w:beforeAutospacing="0" w:after="450" w:afterAutospacing="0" w:line="396" w:lineRule="atLeast"/>
        <w:ind w:firstLine="708"/>
        <w:jc w:val="both"/>
        <w:rPr>
          <w:color w:val="000000" w:themeColor="text1"/>
        </w:rPr>
      </w:pPr>
      <w:r w:rsidRPr="00951E3A">
        <w:rPr>
          <w:color w:val="000000" w:themeColor="text1"/>
        </w:rPr>
        <w:t xml:space="preserve">De acordo com a endocrinologista do </w:t>
      </w:r>
      <w:proofErr w:type="spellStart"/>
      <w:r w:rsidRPr="00951E3A">
        <w:rPr>
          <w:color w:val="000000" w:themeColor="text1"/>
        </w:rPr>
        <w:t>HCor</w:t>
      </w:r>
      <w:proofErr w:type="spellEnd"/>
      <w:r w:rsidRPr="00951E3A">
        <w:rPr>
          <w:color w:val="000000" w:themeColor="text1"/>
        </w:rPr>
        <w:t xml:space="preserve">, Dra. </w:t>
      </w:r>
      <w:proofErr w:type="spellStart"/>
      <w:r w:rsidRPr="00951E3A">
        <w:rPr>
          <w:color w:val="000000" w:themeColor="text1"/>
        </w:rPr>
        <w:t>Regeane</w:t>
      </w:r>
      <w:proofErr w:type="spellEnd"/>
      <w:r w:rsidRPr="00951E3A">
        <w:rPr>
          <w:color w:val="000000" w:themeColor="text1"/>
        </w:rPr>
        <w:t xml:space="preserve"> </w:t>
      </w:r>
      <w:proofErr w:type="spellStart"/>
      <w:r w:rsidRPr="00951E3A">
        <w:rPr>
          <w:color w:val="000000" w:themeColor="text1"/>
        </w:rPr>
        <w:t>Trabulsi</w:t>
      </w:r>
      <w:proofErr w:type="spellEnd"/>
      <w:r w:rsidRPr="00951E3A">
        <w:rPr>
          <w:color w:val="000000" w:themeColor="text1"/>
        </w:rPr>
        <w:t xml:space="preserve"> </w:t>
      </w:r>
      <w:proofErr w:type="spellStart"/>
      <w:r w:rsidRPr="00951E3A">
        <w:rPr>
          <w:color w:val="000000" w:themeColor="text1"/>
        </w:rPr>
        <w:t>C</w:t>
      </w:r>
      <w:r w:rsidRPr="00951E3A">
        <w:rPr>
          <w:rStyle w:val="Forte"/>
          <w:color w:val="000000" w:themeColor="text1"/>
        </w:rPr>
        <w:t>r</w:t>
      </w:r>
      <w:r w:rsidRPr="00951E3A">
        <w:rPr>
          <w:color w:val="000000" w:themeColor="text1"/>
        </w:rPr>
        <w:t>onfli</w:t>
      </w:r>
      <w:proofErr w:type="spellEnd"/>
      <w:r w:rsidRPr="00951E3A">
        <w:rPr>
          <w:color w:val="000000" w:themeColor="text1"/>
        </w:rPr>
        <w:t xml:space="preserve"> o aumento no número de crianças com diabetes, principalmente do tipo 2, é uma consequência direta dos maiores índices de obesidade, bem como do sedentarismo e </w:t>
      </w:r>
      <w:r w:rsidRPr="00951E3A">
        <w:rPr>
          <w:rStyle w:val="Forte"/>
          <w:color w:val="000000" w:themeColor="text1"/>
        </w:rPr>
        <w:t>d</w:t>
      </w:r>
      <w:r w:rsidRPr="00951E3A">
        <w:rPr>
          <w:color w:val="000000" w:themeColor="text1"/>
        </w:rPr>
        <w:t xml:space="preserve">o estresse desenvolvidos ainda na infância. “O diabetes do tipo 2 sempre tem como base uma predisposição genética para essa doença; contudo o “trio maligno” (obesidade, sedentarismo e estresse) funciona como desencadeante dessa potencialidade genética que, habitualmente, só se manifestaria após algumas décadas de vida, por volta dos 40 ou 50 anos de idade. O aumento no número de casos de diabetes na infância e na adolescência também é um reflexo da epidemia mundial de obesidade, decorrente do consumo excessivo de alimentos industrializados e pouco saudáveis, que contribuem para o </w:t>
      </w:r>
      <w:r w:rsidRPr="00951E3A">
        <w:rPr>
          <w:color w:val="000000" w:themeColor="text1"/>
        </w:rPr>
        <w:lastRenderedPageBreak/>
        <w:t>aumento dos fatores de risco cardiovascular e pode levar a criança ou o jovem a desenvolver diversas doenças advindas da má alimentação”, explica a endocrinologista.</w:t>
      </w:r>
    </w:p>
    <w:p w14:paraId="0A3F646E" w14:textId="77777777" w:rsidR="00951E3A" w:rsidRPr="00951E3A" w:rsidRDefault="00951E3A" w:rsidP="00951E3A">
      <w:pPr>
        <w:pStyle w:val="NormalWeb"/>
        <w:shd w:val="clear" w:color="auto" w:fill="FFFFFF"/>
        <w:spacing w:before="0" w:beforeAutospacing="0" w:after="450" w:afterAutospacing="0" w:line="396" w:lineRule="atLeast"/>
        <w:jc w:val="both"/>
        <w:rPr>
          <w:color w:val="000000" w:themeColor="text1"/>
        </w:rPr>
      </w:pPr>
      <w:r w:rsidRPr="00951E3A">
        <w:rPr>
          <w:color w:val="000000" w:themeColor="text1"/>
        </w:rPr>
        <w:t xml:space="preserve">Uma das formas de prevenir à doença é a realização de exames periódicos, o consumo de alimentos saudáveis e a prática de atividades físicas regulares. No caso de crianças e adolescentes os pais tem um papel primordial para o tratamento e prevenção do diabetes, uma vez que, mais do que palavras, as crianças seguem os exemplos que lhes damos. Nas palavras da endocrinologista, a Dra. </w:t>
      </w:r>
      <w:proofErr w:type="spellStart"/>
      <w:r w:rsidRPr="00951E3A">
        <w:rPr>
          <w:color w:val="000000" w:themeColor="text1"/>
        </w:rPr>
        <w:t>Regeane</w:t>
      </w:r>
      <w:proofErr w:type="spellEnd"/>
      <w:r w:rsidRPr="00951E3A">
        <w:rPr>
          <w:color w:val="000000" w:themeColor="text1"/>
        </w:rPr>
        <w:t>, “a principal maneira de se prevenir o diabetes, não apenas na infância e na adolescência, mas em qualquer idade, consiste na adoção de uma rotina de vida mais saudável, na qual se ingere alimentos em quantidade e de qualidade adequadas à manutenção de um peso corporal normal, bem como se estabelece a prática regular de atividades físicas, não nos esquecendo de que o lazer é também um elemento muito importante para o equilíbrio e a saúde de todas as pessoas.”</w:t>
      </w:r>
    </w:p>
    <w:p w14:paraId="3CFC7C3E" w14:textId="77777777" w:rsidR="00951E3A" w:rsidRPr="00951E3A" w:rsidRDefault="00951E3A" w:rsidP="00951E3A">
      <w:pPr>
        <w:pStyle w:val="NormalWeb"/>
        <w:shd w:val="clear" w:color="auto" w:fill="FFFFFF"/>
        <w:spacing w:before="0" w:beforeAutospacing="0" w:after="450" w:afterAutospacing="0" w:line="396" w:lineRule="atLeast"/>
        <w:jc w:val="both"/>
        <w:rPr>
          <w:color w:val="000000" w:themeColor="text1"/>
        </w:rPr>
      </w:pPr>
      <w:r w:rsidRPr="00951E3A">
        <w:rPr>
          <w:color w:val="000000" w:themeColor="text1"/>
        </w:rPr>
        <w:t>Recomendações nutricionais para o controle do diabetes</w:t>
      </w:r>
      <w:r w:rsidRPr="00951E3A">
        <w:rPr>
          <w:rStyle w:val="Forte"/>
          <w:color w:val="000000" w:themeColor="text1"/>
        </w:rPr>
        <w:t> – </w:t>
      </w:r>
      <w:r w:rsidRPr="00951E3A">
        <w:rPr>
          <w:color w:val="000000" w:themeColor="text1"/>
        </w:rPr>
        <w:t>Para os portadores de diabetes, especialmente a quantidade e a qualidade do carboidrato consumido devem ser bem controladas. Qualquer carboidrato consumido em excesso resultará no aumento dos níveis de glicose no sangue e manifestação dos sintomas do diabetes.</w:t>
      </w:r>
    </w:p>
    <w:p w14:paraId="604D208D" w14:textId="09E6B943" w:rsidR="00590CF0" w:rsidRDefault="00590CF0" w:rsidP="00590CF0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</w:p>
    <w:p w14:paraId="7627CE5F" w14:textId="01D55A1B" w:rsidR="00590CF0" w:rsidRDefault="00590CF0" w:rsidP="00590C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GABINETE DO VEREADOR WALDEMAR CAROLINO DE ABREU NETO , CÂMARA DE </w:t>
      </w:r>
      <w:r>
        <w:rPr>
          <w:b/>
          <w:bCs/>
        </w:rPr>
        <w:t>VEREADORES DE CAJAZEIRAS AOS</w:t>
      </w:r>
      <w:r w:rsidR="00951E3A">
        <w:rPr>
          <w:b/>
          <w:bCs/>
        </w:rPr>
        <w:t xml:space="preserve"> 02 </w:t>
      </w:r>
      <w:r w:rsidR="009440CF">
        <w:rPr>
          <w:b/>
          <w:bCs/>
        </w:rPr>
        <w:t xml:space="preserve">de </w:t>
      </w:r>
      <w:r w:rsidR="00951E3A">
        <w:rPr>
          <w:b/>
          <w:bCs/>
        </w:rPr>
        <w:t>novembro</w:t>
      </w:r>
      <w:r>
        <w:rPr>
          <w:b/>
          <w:bCs/>
        </w:rPr>
        <w:t xml:space="preserve"> </w:t>
      </w:r>
      <w:r w:rsidR="009440CF">
        <w:rPr>
          <w:b/>
          <w:bCs/>
        </w:rPr>
        <w:t>de</w:t>
      </w:r>
      <w:r>
        <w:rPr>
          <w:b/>
          <w:bCs/>
        </w:rPr>
        <w:t xml:space="preserve"> 20</w:t>
      </w:r>
      <w:r w:rsidR="009440CF">
        <w:rPr>
          <w:b/>
          <w:bCs/>
        </w:rPr>
        <w:t>23</w:t>
      </w:r>
      <w:r>
        <w:rPr>
          <w:b/>
          <w:bCs/>
        </w:rPr>
        <w:t>.</w:t>
      </w:r>
    </w:p>
    <w:p w14:paraId="702504A0" w14:textId="25B92708" w:rsidR="00590CF0" w:rsidRDefault="009440CF" w:rsidP="00590CF0">
      <w:pPr>
        <w:pStyle w:val="Corpodetexto"/>
        <w:spacing w:before="176"/>
        <w:ind w:right="441"/>
      </w:pPr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30632EE2" wp14:editId="77100B36">
            <wp:simplePos x="0" y="0"/>
            <wp:positionH relativeFrom="column">
              <wp:posOffset>1358265</wp:posOffset>
            </wp:positionH>
            <wp:positionV relativeFrom="paragraph">
              <wp:posOffset>283845</wp:posOffset>
            </wp:positionV>
            <wp:extent cx="2438400" cy="940435"/>
            <wp:effectExtent l="0" t="0" r="0" b="0"/>
            <wp:wrapNone/>
            <wp:docPr id="1650777643" name="Imagem 1650777643" descr="C:\Users\ANA PAULA\Desktop\WhatsApp Image 2021-02-08 at 19.16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C:\Users\ANA PAULA\Desktop\WhatsApp Image 2021-02-08 at 19.16.1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72F608A" w14:textId="1B72FF4E" w:rsidR="00590CF0" w:rsidRDefault="00590CF0" w:rsidP="00590CF0">
      <w:pPr>
        <w:pStyle w:val="Corpodetexto"/>
        <w:spacing w:before="176"/>
        <w:ind w:right="441"/>
        <w:jc w:val="center"/>
      </w:pPr>
    </w:p>
    <w:p w14:paraId="4F97760F" w14:textId="77777777" w:rsidR="00590CF0" w:rsidRDefault="00590CF0" w:rsidP="00590CF0">
      <w:pPr>
        <w:pStyle w:val="Corpodetexto"/>
        <w:spacing w:before="9"/>
        <w:rPr>
          <w:sz w:val="22"/>
        </w:rPr>
      </w:pPr>
    </w:p>
    <w:p w14:paraId="0098F4D2" w14:textId="77777777" w:rsidR="00590CF0" w:rsidRDefault="00590CF0" w:rsidP="00590CF0">
      <w:pPr>
        <w:pStyle w:val="NormalWeb"/>
        <w:spacing w:before="0" w:beforeAutospacing="0" w:after="0" w:afterAutospacing="0"/>
        <w:jc w:val="center"/>
        <w:rPr>
          <w:rStyle w:val="Forte"/>
        </w:rPr>
      </w:pPr>
      <w:r>
        <w:rPr>
          <w:rStyle w:val="Forte"/>
        </w:rPr>
        <w:t xml:space="preserve">Waldemar Carolino de Abreu Neto  </w:t>
      </w:r>
    </w:p>
    <w:p w14:paraId="06F4C7D4" w14:textId="77777777" w:rsidR="00590CF0" w:rsidRDefault="00590CF0" w:rsidP="00590CF0">
      <w:pPr>
        <w:jc w:val="center"/>
        <w:rPr>
          <w:rStyle w:val="Forte"/>
        </w:rPr>
      </w:pPr>
      <w:r>
        <w:rPr>
          <w:rStyle w:val="Forte"/>
        </w:rPr>
        <w:t>Vereador – PSDB</w:t>
      </w:r>
    </w:p>
    <w:p w14:paraId="735DF25D" w14:textId="77777777" w:rsidR="00590CF0" w:rsidRPr="00590CF0" w:rsidRDefault="00590CF0" w:rsidP="00590CF0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</w:p>
    <w:p w14:paraId="7708FD6E" w14:textId="77777777" w:rsidR="00590CF0" w:rsidRDefault="00590CF0" w:rsidP="00590CF0">
      <w:pPr>
        <w:jc w:val="both"/>
      </w:pPr>
    </w:p>
    <w:p w14:paraId="15BA5A23" w14:textId="2920ADEF" w:rsidR="00590CF0" w:rsidRDefault="00590CF0" w:rsidP="00590CF0">
      <w:pPr>
        <w:jc w:val="both"/>
      </w:pPr>
    </w:p>
    <w:p w14:paraId="65BD6CA9" w14:textId="2EFE6A22" w:rsidR="00590CF0" w:rsidRDefault="00590CF0" w:rsidP="00590CF0">
      <w:pPr>
        <w:jc w:val="both"/>
      </w:pPr>
    </w:p>
    <w:p w14:paraId="4441526F" w14:textId="34C89396" w:rsidR="00590CF0" w:rsidRPr="00590CF0" w:rsidRDefault="00590CF0" w:rsidP="00590CF0">
      <w:pPr>
        <w:jc w:val="both"/>
        <w:rPr>
          <w:sz w:val="24"/>
          <w:szCs w:val="24"/>
        </w:rPr>
      </w:pPr>
      <w:r>
        <w:rPr>
          <w:sz w:val="4"/>
          <w:szCs w:val="4"/>
        </w:rPr>
        <w:t>12</w:t>
      </w:r>
    </w:p>
    <w:sectPr w:rsidR="00590CF0" w:rsidRPr="00590CF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24B3" w14:textId="77777777" w:rsidR="0008411D" w:rsidRDefault="0008411D" w:rsidP="00590CF0">
      <w:r>
        <w:separator/>
      </w:r>
    </w:p>
  </w:endnote>
  <w:endnote w:type="continuationSeparator" w:id="0">
    <w:p w14:paraId="12779814" w14:textId="77777777" w:rsidR="0008411D" w:rsidRDefault="0008411D" w:rsidP="0059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977F3" w14:textId="77777777" w:rsidR="0008411D" w:rsidRDefault="0008411D" w:rsidP="00590CF0">
      <w:r>
        <w:separator/>
      </w:r>
    </w:p>
  </w:footnote>
  <w:footnote w:type="continuationSeparator" w:id="0">
    <w:p w14:paraId="2A7CB3C6" w14:textId="77777777" w:rsidR="0008411D" w:rsidRDefault="0008411D" w:rsidP="00590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D2F9E" w14:textId="2FF07ADE" w:rsidR="00590CF0" w:rsidRDefault="00590CF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A656CA" wp14:editId="3FC653C7">
          <wp:simplePos x="0" y="0"/>
          <wp:positionH relativeFrom="page">
            <wp:posOffset>-24765</wp:posOffset>
          </wp:positionH>
          <wp:positionV relativeFrom="paragraph">
            <wp:posOffset>-448310</wp:posOffset>
          </wp:positionV>
          <wp:extent cx="7486650" cy="1000125"/>
          <wp:effectExtent l="0" t="0" r="0" b="9525"/>
          <wp:wrapNone/>
          <wp:docPr id="13" name="Imagem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F0"/>
    <w:rsid w:val="0008411D"/>
    <w:rsid w:val="001E2892"/>
    <w:rsid w:val="001F2B2A"/>
    <w:rsid w:val="00590CF0"/>
    <w:rsid w:val="009440CF"/>
    <w:rsid w:val="00951E3A"/>
    <w:rsid w:val="00AB447B"/>
    <w:rsid w:val="00C50A52"/>
    <w:rsid w:val="00ED1224"/>
    <w:rsid w:val="00F4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2427"/>
  <w15:chartTrackingRefBased/>
  <w15:docId w15:val="{F9D99081-9E5A-47DF-9696-57BD78DC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0C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590CF0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B44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0C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590CF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90CF0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590CF0"/>
    <w:pPr>
      <w:spacing w:before="90"/>
      <w:ind w:right="18"/>
      <w:jc w:val="center"/>
      <w:outlineLvl w:val="2"/>
    </w:pPr>
    <w:rPr>
      <w:b/>
      <w:bCs/>
      <w:sz w:val="24"/>
      <w:szCs w:val="24"/>
    </w:rPr>
  </w:style>
  <w:style w:type="character" w:styleId="Forte">
    <w:name w:val="Strong"/>
    <w:uiPriority w:val="22"/>
    <w:qFormat/>
    <w:rsid w:val="00590CF0"/>
    <w:rPr>
      <w:b/>
      <w:bCs/>
    </w:rPr>
  </w:style>
  <w:style w:type="paragraph" w:styleId="NormalWeb">
    <w:name w:val="Normal (Web)"/>
    <w:basedOn w:val="Normal"/>
    <w:uiPriority w:val="99"/>
    <w:unhideWhenUsed/>
    <w:rsid w:val="00590CF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590C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0CF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90C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0CF0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semiHidden/>
    <w:unhideWhenUsed/>
    <w:rsid w:val="00590CF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590CF0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AB44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paragraph" w:customStyle="1" w:styleId="has-text-color">
    <w:name w:val="has-text-color"/>
    <w:basedOn w:val="Normal"/>
    <w:rsid w:val="00AB447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24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1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3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27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716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Gada Cajazeiras</dc:creator>
  <cp:keywords/>
  <dc:description/>
  <cp:lastModifiedBy>Gada Cajazeiras</cp:lastModifiedBy>
  <cp:revision>4</cp:revision>
  <dcterms:created xsi:type="dcterms:W3CDTF">2022-10-06T15:46:00Z</dcterms:created>
  <dcterms:modified xsi:type="dcterms:W3CDTF">2023-10-02T18:14:00Z</dcterms:modified>
</cp:coreProperties>
</file>