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FB2947">
      <w:pPr>
        <w:pStyle w:val="Ttulo1"/>
        <w:spacing w:before="92"/>
        <w:ind w:left="3107"/>
      </w:pPr>
      <w:r>
        <w:t>REQUERIMENTO 013</w:t>
      </w:r>
      <w:bookmarkStart w:id="0" w:name="_GoBack"/>
      <w:bookmarkEnd w:id="0"/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3E7B87">
        <w:rPr>
          <w:color w:val="222222"/>
          <w:shd w:val="clear" w:color="auto" w:fill="FFFFFF"/>
        </w:rPr>
        <w:t xml:space="preserve"> ao secretário de</w:t>
      </w:r>
      <w:r w:rsidR="001067DB">
        <w:rPr>
          <w:color w:val="222222"/>
          <w:shd w:val="clear" w:color="auto" w:fill="FFFFFF"/>
        </w:rPr>
        <w:t xml:space="preserve"> agricultura Gilberto Rolim</w:t>
      </w:r>
      <w:r w:rsidR="003E7B87">
        <w:rPr>
          <w:color w:val="222222"/>
          <w:shd w:val="clear" w:color="auto" w:fill="FFFFFF"/>
        </w:rPr>
        <w:t>, e ao de planejamento Thi</w:t>
      </w:r>
      <w:r w:rsidR="001067DB">
        <w:rPr>
          <w:color w:val="222222"/>
          <w:shd w:val="clear" w:color="auto" w:fill="FFFFFF"/>
        </w:rPr>
        <w:t xml:space="preserve">ago Andrade, que seja realizada uma praça na Serra da Arara 1 e 2.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2160F9" w:rsidRDefault="001067DB" w:rsidP="001067DB">
      <w:pPr>
        <w:pStyle w:val="Ttulo1"/>
        <w:spacing w:line="360" w:lineRule="auto"/>
        <w:ind w:left="0" w:right="113"/>
        <w:jc w:val="left"/>
        <w:rPr>
          <w:b w:val="0"/>
          <w:color w:val="0D0D0D"/>
          <w:shd w:val="clear" w:color="auto" w:fill="FFFFFF"/>
        </w:rPr>
      </w:pPr>
      <w:r>
        <w:rPr>
          <w:b w:val="0"/>
          <w:color w:val="0D0D0D"/>
          <w:shd w:val="clear" w:color="auto" w:fill="FFFFFF"/>
        </w:rPr>
        <w:t xml:space="preserve">    </w:t>
      </w:r>
      <w:r w:rsidR="003E7B87" w:rsidRPr="003E7B87">
        <w:rPr>
          <w:b w:val="0"/>
          <w:color w:val="0D0D0D"/>
          <w:shd w:val="clear" w:color="auto" w:fill="FFFFFF"/>
        </w:rPr>
        <w:t xml:space="preserve"> </w:t>
      </w:r>
      <w:r w:rsidRPr="001067DB">
        <w:rPr>
          <w:b w:val="0"/>
          <w:color w:val="0D0D0D"/>
          <w:shd w:val="clear" w:color="auto" w:fill="FFFFFF"/>
        </w:rPr>
        <w:t>A construção de uma praça em uma comunidade é importante pois proporciona um espaço público de convivência e lazer para os moradores. Além de promover a interação social e fortalecer os vínculos comunitários, as praças oferecem áreas verdes que contribuem para a saúde mental e o bem-estar físico dos habitantes. Elas também podem servir como locais para eventos culturais, recreativos e educativos, enriquecendo a vida cultural da comunidade. Uma praça bem projetada e mantida pode revitalizar uma área urbana, e promover um senso de pertencimento e orgulho entre os residentes.</w:t>
      </w:r>
    </w:p>
    <w:p w:rsidR="001067DB" w:rsidRPr="001067DB" w:rsidRDefault="001067DB" w:rsidP="001067DB">
      <w:pPr>
        <w:pStyle w:val="Ttulo1"/>
        <w:spacing w:line="360" w:lineRule="auto"/>
        <w:ind w:left="0" w:right="113"/>
        <w:jc w:val="left"/>
        <w:rPr>
          <w:b w:val="0"/>
          <w:color w:val="0D0D0D"/>
          <w:shd w:val="clear" w:color="auto" w:fill="FFFFFF"/>
        </w:rPr>
      </w:pPr>
    </w:p>
    <w:p w:rsidR="00161375" w:rsidRPr="001C277A" w:rsidRDefault="001115F5" w:rsidP="001C277A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1067DB">
        <w:t xml:space="preserve">, EM 25 </w:t>
      </w:r>
      <w:r w:rsidR="008F481B">
        <w:t xml:space="preserve">DE </w:t>
      </w:r>
      <w:r w:rsidR="007B2D19">
        <w:t>MARÇO</w:t>
      </w:r>
      <w:r>
        <w:t xml:space="preserve"> DE 202</w:t>
      </w:r>
      <w:r w:rsidR="00C215A4">
        <w:t>4</w:t>
      </w:r>
      <w:r>
        <w:t>.</w:t>
      </w: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A5C32"/>
    <w:rsid w:val="001067DB"/>
    <w:rsid w:val="001115F5"/>
    <w:rsid w:val="00140188"/>
    <w:rsid w:val="00153649"/>
    <w:rsid w:val="00161375"/>
    <w:rsid w:val="001C277A"/>
    <w:rsid w:val="002160F9"/>
    <w:rsid w:val="002210ED"/>
    <w:rsid w:val="002C4B32"/>
    <w:rsid w:val="00362559"/>
    <w:rsid w:val="003E7B87"/>
    <w:rsid w:val="00436BAE"/>
    <w:rsid w:val="00446AF2"/>
    <w:rsid w:val="0045712F"/>
    <w:rsid w:val="0048554C"/>
    <w:rsid w:val="004F2AA7"/>
    <w:rsid w:val="00523ACD"/>
    <w:rsid w:val="00550171"/>
    <w:rsid w:val="00572500"/>
    <w:rsid w:val="00610601"/>
    <w:rsid w:val="006118BB"/>
    <w:rsid w:val="00681C0E"/>
    <w:rsid w:val="006B452F"/>
    <w:rsid w:val="006E286D"/>
    <w:rsid w:val="00765E65"/>
    <w:rsid w:val="007B2D19"/>
    <w:rsid w:val="007E1B4B"/>
    <w:rsid w:val="008177AE"/>
    <w:rsid w:val="0083241D"/>
    <w:rsid w:val="008F481B"/>
    <w:rsid w:val="00980796"/>
    <w:rsid w:val="009F5F7A"/>
    <w:rsid w:val="00A25BA5"/>
    <w:rsid w:val="00A62E4D"/>
    <w:rsid w:val="00A75795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F23011"/>
    <w:rsid w:val="00FB2947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569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2024-03-25T13:57:00Z</dcterms:created>
  <dcterms:modified xsi:type="dcterms:W3CDTF">2024-03-25T13:57:00Z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