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FC5DEB">
      <w:pPr>
        <w:pStyle w:val="Ttulo1"/>
        <w:spacing w:before="92"/>
        <w:ind w:left="3107"/>
      </w:pPr>
      <w:r>
        <w:t>REQUERIMENTO 012</w:t>
      </w:r>
      <w:r w:rsidR="001115F5">
        <w:t>/202</w:t>
      </w:r>
      <w:r w:rsidR="00C215A4">
        <w:t>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A62E4D" w:rsidRDefault="00B30FCF" w:rsidP="00161375">
      <w:pPr>
        <w:pStyle w:val="Corpodetexto"/>
        <w:spacing w:line="360" w:lineRule="auto"/>
      </w:pPr>
      <w:r>
        <w:t>de Almeida</w:t>
      </w:r>
      <w:r w:rsidR="00C215A4">
        <w:t>,</w:t>
      </w:r>
      <w:r w:rsidR="00161375">
        <w:t xml:space="preserve"> </w:t>
      </w:r>
      <w:r w:rsidR="00362559" w:rsidRPr="00362559">
        <w:t>ao secretário de esporte e lazer José Raimundo do Nascimento, e ao secretário de planejamento Thiago Andrade a impl</w:t>
      </w:r>
      <w:r w:rsidR="00D962A7">
        <w:t>antação de academia popular</w:t>
      </w:r>
      <w:r w:rsidR="00E31AF9">
        <w:t xml:space="preserve"> no</w:t>
      </w:r>
      <w:r w:rsidR="00FC5DEB">
        <w:t xml:space="preserve"> Azevém</w:t>
      </w:r>
      <w:bookmarkStart w:id="0" w:name="_GoBack"/>
      <w:bookmarkEnd w:id="0"/>
      <w:r w:rsidR="00D962A7">
        <w:t xml:space="preserve">. </w:t>
      </w:r>
      <w:r w:rsidR="00161375">
        <w:t xml:space="preserve">                                                 </w:t>
      </w: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Pr="00362559" w:rsidRDefault="00362559">
      <w:pPr>
        <w:pStyle w:val="Ttulo1"/>
        <w:spacing w:line="360" w:lineRule="auto"/>
        <w:ind w:right="113"/>
        <w:jc w:val="left"/>
        <w:rPr>
          <w:b w:val="0"/>
        </w:rPr>
      </w:pPr>
      <w:r w:rsidRPr="00362559">
        <w:rPr>
          <w:b w:val="0"/>
        </w:rPr>
        <w:t>A implantação de academias populares nos distritos</w:t>
      </w:r>
      <w:r>
        <w:rPr>
          <w:b w:val="0"/>
        </w:rPr>
        <w:t xml:space="preserve"> é importante por várias razões como, promoção da saúde,</w:t>
      </w:r>
      <w:r w:rsidRPr="00362559">
        <w:rPr>
          <w:b w:val="0"/>
        </w:rPr>
        <w:t xml:space="preserve"> </w:t>
      </w:r>
      <w:r>
        <w:rPr>
          <w:b w:val="0"/>
        </w:rPr>
        <w:t>p</w:t>
      </w:r>
      <w:r w:rsidRPr="00362559">
        <w:rPr>
          <w:b w:val="0"/>
        </w:rPr>
        <w:t>revenção de doenças</w:t>
      </w:r>
      <w:r>
        <w:rPr>
          <w:b w:val="0"/>
        </w:rPr>
        <w:t>, i</w:t>
      </w:r>
      <w:r w:rsidRPr="00362559">
        <w:rPr>
          <w:b w:val="0"/>
        </w:rPr>
        <w:t>nclusão social</w:t>
      </w:r>
      <w:r>
        <w:rPr>
          <w:b w:val="0"/>
        </w:rPr>
        <w:t xml:space="preserve"> e</w:t>
      </w:r>
      <w:r w:rsidRPr="00362559">
        <w:rPr>
          <w:b w:val="0"/>
        </w:rPr>
        <w:t xml:space="preserve"> </w:t>
      </w:r>
      <w:r>
        <w:rPr>
          <w:b w:val="0"/>
        </w:rPr>
        <w:t>melhoria da qualidade de vida.</w:t>
      </w:r>
      <w:r w:rsidR="00D962A7">
        <w:rPr>
          <w:b w:val="0"/>
        </w:rPr>
        <w:t xml:space="preserve"> Em resumo, é fundamental para uma melhoria grande na comunidade.</w:t>
      </w:r>
    </w:p>
    <w:p w:rsidR="00362559" w:rsidRDefault="00362559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</w:t>
      </w:r>
      <w:r w:rsidR="00FE7C35">
        <w:t>, EM 12</w:t>
      </w:r>
      <w:r w:rsidR="008F481B">
        <w:t xml:space="preserve"> DE </w:t>
      </w:r>
      <w:r w:rsidR="00FE7C35">
        <w:t>AGOSTO</w:t>
      </w:r>
      <w:r>
        <w:t xml:space="preserve"> DE 202</w:t>
      </w:r>
      <w:r w:rsidR="00C215A4">
        <w:t>4</w:t>
      </w:r>
      <w:r>
        <w:t>.</w:t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A62E4D">
      <w:pPr>
        <w:pStyle w:val="Ttulo1"/>
        <w:spacing w:line="360" w:lineRule="auto"/>
        <w:ind w:left="0" w:right="113"/>
        <w:jc w:val="left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61375"/>
    <w:rsid w:val="002210ED"/>
    <w:rsid w:val="00362559"/>
    <w:rsid w:val="00446AF2"/>
    <w:rsid w:val="0045712F"/>
    <w:rsid w:val="0048554C"/>
    <w:rsid w:val="00523ACD"/>
    <w:rsid w:val="00550171"/>
    <w:rsid w:val="00572500"/>
    <w:rsid w:val="00610601"/>
    <w:rsid w:val="006118BB"/>
    <w:rsid w:val="006B452F"/>
    <w:rsid w:val="00765E65"/>
    <w:rsid w:val="007E1B4B"/>
    <w:rsid w:val="008177AE"/>
    <w:rsid w:val="0083241D"/>
    <w:rsid w:val="008A06AC"/>
    <w:rsid w:val="008F481B"/>
    <w:rsid w:val="00980796"/>
    <w:rsid w:val="009F5F7A"/>
    <w:rsid w:val="00A62E4D"/>
    <w:rsid w:val="00B30FCF"/>
    <w:rsid w:val="00C215A4"/>
    <w:rsid w:val="00C703AB"/>
    <w:rsid w:val="00CB6575"/>
    <w:rsid w:val="00D37A42"/>
    <w:rsid w:val="00D44BF8"/>
    <w:rsid w:val="00D95359"/>
    <w:rsid w:val="00D962A7"/>
    <w:rsid w:val="00E31AF9"/>
    <w:rsid w:val="00E57F32"/>
    <w:rsid w:val="00E87735"/>
    <w:rsid w:val="00E9641A"/>
    <w:rsid w:val="00EE44F6"/>
    <w:rsid w:val="00F23011"/>
    <w:rsid w:val="00FC5DEB"/>
    <w:rsid w:val="00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3E14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2024-08-12T12:06:00Z</dcterms:created>
  <dcterms:modified xsi:type="dcterms:W3CDTF">2024-08-12T12:06:00Z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